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640" w:firstLineChars="600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学生成绩变更审批表</w:t>
      </w:r>
    </w:p>
    <w:p>
      <w:pPr>
        <w:ind w:firstLine="826" w:firstLineChars="343"/>
        <w:rPr>
          <w:b/>
          <w:bCs/>
          <w:sz w:val="24"/>
        </w:rPr>
      </w:pPr>
      <w:bookmarkStart w:id="0" w:name="_GoBack"/>
      <w:bookmarkEnd w:id="0"/>
      <w:r>
        <w:rPr>
          <w:rFonts w:hint="eastAsia"/>
          <w:b/>
          <w:bCs/>
          <w:sz w:val="24"/>
        </w:rPr>
        <w:t xml:space="preserve">                                    申请日期：       年  月  日</w:t>
      </w:r>
    </w:p>
    <w:tbl>
      <w:tblPr>
        <w:tblStyle w:val="3"/>
        <w:tblW w:w="87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621"/>
        <w:gridCol w:w="2552"/>
        <w:gridCol w:w="1701"/>
        <w:gridCol w:w="26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</w:trPr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学生姓名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学号</w:t>
            </w:r>
          </w:p>
        </w:tc>
        <w:tc>
          <w:tcPr>
            <w:tcW w:w="2686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</w:trPr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所在专业班级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课程名称</w:t>
            </w:r>
          </w:p>
        </w:tc>
        <w:tc>
          <w:tcPr>
            <w:tcW w:w="2686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</w:trPr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更改前成绩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更改后成绩</w:t>
            </w:r>
          </w:p>
        </w:tc>
        <w:tc>
          <w:tcPr>
            <w:tcW w:w="2686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更正</w:t>
            </w: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原因</w:t>
            </w:r>
          </w:p>
        </w:tc>
        <w:tc>
          <w:tcPr>
            <w:tcW w:w="7560" w:type="dxa"/>
            <w:gridSpan w:val="4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（由任课教师填写）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</w:t>
            </w:r>
          </w:p>
          <w:p>
            <w:pPr>
              <w:ind w:firstLine="4080" w:firstLineChars="17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任课教师签名： </w:t>
            </w:r>
          </w:p>
          <w:p>
            <w:pPr>
              <w:ind w:firstLine="4080" w:firstLineChars="1700"/>
              <w:rPr>
                <w:sz w:val="24"/>
              </w:rPr>
            </w:pPr>
            <w:r>
              <w:rPr>
                <w:rFonts w:hint="eastAsia"/>
                <w:sz w:val="24"/>
              </w:rPr>
              <w:t>日期：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9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院/系教学秘书 审核确认</w:t>
            </w:r>
          </w:p>
        </w:tc>
        <w:tc>
          <w:tcPr>
            <w:tcW w:w="7560" w:type="dxa"/>
            <w:gridSpan w:val="4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该生是否参加考试       （ 是[   ]  否 [    ] ）  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是否已在教务网络管理系统登录该生成绩（ 是[   ]  否 [   ] ）  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核对存档试卷，是否与卷面成绩相符  （ 是[   ]  否 [   ] ） 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其他事项请注明：  </w:t>
            </w:r>
          </w:p>
          <w:p>
            <w:pPr>
              <w:ind w:right="960" w:firstLine="3720" w:firstLineChars="155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教学秘书签字：  </w:t>
            </w:r>
          </w:p>
          <w:p>
            <w:pPr>
              <w:ind w:right="480"/>
              <w:rPr>
                <w:sz w:val="24"/>
              </w:rPr>
            </w:pPr>
          </w:p>
          <w:p>
            <w:pPr>
              <w:ind w:right="480" w:firstLine="4800" w:firstLineChars="2000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院/系/部</w:t>
            </w: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领导审核意见</w:t>
            </w:r>
          </w:p>
        </w:tc>
        <w:tc>
          <w:tcPr>
            <w:tcW w:w="7560" w:type="dxa"/>
            <w:gridSpan w:val="4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</w:p>
          <w:p>
            <w:pPr>
              <w:ind w:firstLine="3840" w:firstLineChars="1600"/>
              <w:rPr>
                <w:sz w:val="24"/>
              </w:rPr>
            </w:pPr>
            <w:r>
              <w:rPr>
                <w:rFonts w:hint="eastAsia"/>
                <w:sz w:val="24"/>
              </w:rPr>
              <w:t>院/系/部领导签名：</w:t>
            </w:r>
          </w:p>
          <w:p>
            <w:pPr>
              <w:ind w:firstLine="4080" w:firstLineChars="1700"/>
              <w:rPr>
                <w:sz w:val="24"/>
              </w:rPr>
            </w:pPr>
          </w:p>
          <w:p>
            <w:pPr>
              <w:ind w:firstLine="3000" w:firstLineChars="125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1188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教务处</w:t>
            </w: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处理意见</w:t>
            </w:r>
          </w:p>
        </w:tc>
        <w:tc>
          <w:tcPr>
            <w:tcW w:w="7560" w:type="dxa"/>
            <w:gridSpan w:val="4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审核人签字：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</w:trPr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560" w:type="dxa"/>
            <w:gridSpan w:val="4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ind w:firstLine="4200" w:firstLineChars="1750"/>
              <w:rPr>
                <w:sz w:val="24"/>
              </w:rPr>
            </w:pPr>
            <w:r>
              <w:rPr>
                <w:rFonts w:hint="eastAsia"/>
                <w:sz w:val="24"/>
              </w:rPr>
              <w:t>教务处处长签字：</w:t>
            </w:r>
          </w:p>
          <w:p>
            <w:pPr>
              <w:ind w:firstLine="3120" w:firstLineChars="13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年    月   日</w:t>
            </w:r>
          </w:p>
        </w:tc>
      </w:tr>
    </w:tbl>
    <w:p>
      <w:pPr>
        <w:tabs>
          <w:tab w:val="left" w:pos="8280"/>
        </w:tabs>
        <w:spacing w:line="240" w:lineRule="atLeast"/>
        <w:ind w:right="26"/>
        <w:rPr>
          <w:b/>
          <w:bCs/>
          <w:sz w:val="24"/>
        </w:rPr>
      </w:pPr>
      <w:r>
        <w:rPr>
          <w:rFonts w:hint="eastAsia"/>
          <w:b/>
          <w:bCs/>
          <w:sz w:val="24"/>
        </w:rPr>
        <w:t xml:space="preserve">备注: </w:t>
      </w:r>
    </w:p>
    <w:p>
      <w:pPr>
        <w:tabs>
          <w:tab w:val="left" w:pos="8280"/>
        </w:tabs>
        <w:spacing w:line="240" w:lineRule="atLeast"/>
        <w:ind w:right="26"/>
        <w:rPr>
          <w:szCs w:val="21"/>
        </w:rPr>
      </w:pPr>
      <w:r>
        <w:rPr>
          <w:rFonts w:hint="eastAsia"/>
          <w:szCs w:val="21"/>
        </w:rPr>
        <w:t>1、提交此表的同时必须附原始试卷等成绩更改佐证材料，同时根据《泉理工教学事故认定与处理办法》规定，“任课教师在学生考核成绩报出后，因其工作失误等主观原因，更改学生成绩，论情况而定给予教学事故处分。教务处将出具教学事故认定书一份。</w:t>
      </w:r>
    </w:p>
    <w:p>
      <w:pPr>
        <w:tabs>
          <w:tab w:val="left" w:pos="8280"/>
        </w:tabs>
        <w:spacing w:line="240" w:lineRule="atLeast"/>
        <w:ind w:right="26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/>
          <w:szCs w:val="21"/>
        </w:rPr>
        <w:t>2、此表填写完毕交由教务处存档。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7D7CE2"/>
    <w:rsid w:val="387D7CE2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2018-09-25T03:42:00Z</dcterms:created>
  <dc:creator>敏1384908959</dc:creator>
  <cp:lastModifiedBy>敏1384908959</cp:lastModifiedBy>
  <dcterms:modified xsi:type="dcterms:W3CDTF">2018-09-25T03:42:38Z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